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19250" cy="17907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1016742708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color w:val="1f3864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6"/>
          <w:szCs w:val="26"/>
          <w:rtl w:val="0"/>
        </w:rPr>
        <w:t xml:space="preserve">Expérimentation 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color w:val="1f3864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30"/>
          <w:szCs w:val="30"/>
          <w:rtl w:val="0"/>
        </w:rPr>
        <w:t xml:space="preserve">Ecrire à son problème !</w:t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b w:val="1"/>
          <w:color w:val="1f3864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Montserrat" w:cs="Montserrat" w:eastAsia="Montserrat" w:hAnsi="Montserrat"/>
          <w:b w:val="1"/>
          <w:color w:val="1f3864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30"/>
          <w:szCs w:val="30"/>
          <w:rtl w:val="0"/>
        </w:rPr>
        <w:t xml:space="preserve">Une lettre de ….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Consignes 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Chacun écrit une lettre à son problème (cfr les étiquettes reprises dans la boîte) afin de lui signifier son souhait de changer de relation avec lui.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Ceux qui le souhaitent lisent leur texte.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/>
        <w:drawing>
          <wp:inline distB="0" distT="0" distL="0" distR="0">
            <wp:extent cx="3158798" cy="2349838"/>
            <wp:effectExtent b="0" l="0" r="0" t="0"/>
            <wp:docPr descr="Un Dessin D'une Main Qui Écrit Une Lettre Banque D'Images et Photos Libres  De Droits. Image 14914116" id="1016742709" name="image2.jpg"/>
            <a:graphic>
              <a:graphicData uri="http://schemas.openxmlformats.org/drawingml/2006/picture">
                <pic:pic>
                  <pic:nvPicPr>
                    <pic:cNvPr descr="Un Dessin D'une Main Qui Écrit Une Lettre Banque D'Images et Photos Libres  De Droits. Image 14914116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8798" cy="2349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ancing Script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448E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7B448E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7B448E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fr-FR" w:val="fr-B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2nppbHvyZhpnwcujcMLUOKwmDg==">CgMxLjA4AHIhMWpuLXJiTFZtYWZOX0hCeFpnaWs0M0lTenlra190dXZr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2023-10-10T09:01:00Z</dcterms:created>
  <dc:creator>Sonia</dc:creator>
</cp:coreProperties>
</file>